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E7B17" w14:textId="39527B8F" w:rsidR="00AC46C2" w:rsidRDefault="00AC46C2" w:rsidP="00AC46C2">
      <w:pPr>
        <w:pStyle w:val="PlainText"/>
        <w:jc w:val="right"/>
        <w:rPr>
          <w:rFonts w:ascii="Arial" w:hAnsi="Arial"/>
          <w:bCs/>
          <w:color w:val="BFBFBF" w:themeColor="background1" w:themeShade="BF"/>
          <w:sz w:val="11"/>
          <w:szCs w:val="11"/>
        </w:rPr>
      </w:pPr>
      <w:r w:rsidRPr="00AC46C2">
        <w:rPr>
          <w:rFonts w:ascii="Arial" w:hAnsi="Arial"/>
          <w:bCs/>
          <w:color w:val="BFBFBF" w:themeColor="background1" w:themeShade="BF"/>
          <w:sz w:val="11"/>
          <w:szCs w:val="11"/>
        </w:rPr>
        <w:t>V020221</w:t>
      </w:r>
    </w:p>
    <w:p w14:paraId="2C5AF225" w14:textId="38083D13" w:rsidR="00C91B0E" w:rsidRDefault="00C91B0E" w:rsidP="00AC46C2">
      <w:pPr>
        <w:pStyle w:val="PlainText"/>
        <w:jc w:val="right"/>
        <w:rPr>
          <w:rFonts w:ascii="Arial" w:hAnsi="Arial"/>
          <w:bCs/>
          <w:color w:val="BFBFBF" w:themeColor="background1" w:themeShade="BF"/>
          <w:sz w:val="11"/>
          <w:szCs w:val="11"/>
        </w:rPr>
      </w:pPr>
    </w:p>
    <w:p w14:paraId="2F1BCE41" w14:textId="77777777" w:rsidR="00C91B0E" w:rsidRPr="00AC46C2" w:rsidRDefault="00C91B0E" w:rsidP="00AC46C2">
      <w:pPr>
        <w:pStyle w:val="PlainText"/>
        <w:jc w:val="right"/>
        <w:rPr>
          <w:rFonts w:ascii="Arial" w:hAnsi="Arial"/>
          <w:bCs/>
          <w:color w:val="BFBFBF" w:themeColor="background1" w:themeShade="BF"/>
          <w:sz w:val="11"/>
          <w:szCs w:val="11"/>
        </w:rPr>
      </w:pPr>
      <w:bookmarkStart w:id="0" w:name="_GoBack"/>
      <w:bookmarkEnd w:id="0"/>
    </w:p>
    <w:p w14:paraId="7929DA70" w14:textId="63C2936C" w:rsidR="00EC7580" w:rsidRPr="00EA0676" w:rsidRDefault="006E1037" w:rsidP="00AB5996">
      <w:pPr>
        <w:pStyle w:val="PlainText"/>
        <w:rPr>
          <w:rFonts w:ascii="Arial" w:hAnsi="Arial"/>
          <w:b/>
          <w:bCs/>
          <w:szCs w:val="22"/>
          <w:u w:val="single"/>
          <w:lang w:val="en-US"/>
        </w:rPr>
      </w:pPr>
      <w:r w:rsidRPr="00EA0676">
        <w:rPr>
          <w:rFonts w:ascii="Arial" w:hAnsi="Arial"/>
          <w:b/>
          <w:bCs/>
          <w:szCs w:val="22"/>
          <w:u w:val="single"/>
        </w:rPr>
        <w:t xml:space="preserve">CURWEN PRINT STUDY CENTRE </w:t>
      </w:r>
      <w:r w:rsidR="00EC493F" w:rsidRPr="00EA0676">
        <w:rPr>
          <w:rFonts w:ascii="Arial" w:hAnsi="Arial"/>
          <w:b/>
          <w:bCs/>
          <w:szCs w:val="22"/>
          <w:u w:val="single"/>
        </w:rPr>
        <w:t xml:space="preserve">TERMS &amp; CONDITIONS FOR ARTIST PRINTS FOR SALE </w:t>
      </w:r>
      <w:r w:rsidR="00C13848" w:rsidRPr="00EA0676">
        <w:rPr>
          <w:rFonts w:ascii="Arial" w:hAnsi="Arial"/>
          <w:b/>
          <w:bCs/>
          <w:szCs w:val="22"/>
          <w:u w:val="single"/>
        </w:rPr>
        <w:t>ON CPSC WEBSITE</w:t>
      </w:r>
    </w:p>
    <w:p w14:paraId="0D5953A2" w14:textId="36EA2DB1" w:rsidR="00EC493F" w:rsidRDefault="00EC493F">
      <w:pPr>
        <w:pStyle w:val="PlainText"/>
        <w:rPr>
          <w:rFonts w:ascii="Arial" w:hAnsi="Arial"/>
          <w:szCs w:val="22"/>
          <w:lang w:val="en-US"/>
        </w:rPr>
      </w:pPr>
    </w:p>
    <w:p w14:paraId="0F125483" w14:textId="5EA4DD79" w:rsidR="00C13848" w:rsidRDefault="00EC493F" w:rsidP="00EC493F">
      <w:pPr>
        <w:pStyle w:val="PlainText"/>
        <w:numPr>
          <w:ilvl w:val="0"/>
          <w:numId w:val="4"/>
        </w:numPr>
        <w:rPr>
          <w:rFonts w:ascii="Arial" w:hAnsi="Arial"/>
          <w:szCs w:val="22"/>
          <w:lang w:val="en-US"/>
        </w:rPr>
      </w:pPr>
      <w:r>
        <w:rPr>
          <w:rFonts w:ascii="Arial" w:hAnsi="Arial"/>
          <w:szCs w:val="22"/>
          <w:lang w:val="en-US"/>
        </w:rPr>
        <w:t>Artists may submit up to 6 prints at any one time to offer for sale on the CPSC website shop</w:t>
      </w:r>
      <w:r w:rsidR="00C13848">
        <w:rPr>
          <w:rFonts w:ascii="Arial" w:hAnsi="Arial"/>
          <w:szCs w:val="22"/>
          <w:lang w:val="en-US"/>
        </w:rPr>
        <w:t xml:space="preserve">.  All submissions must be emailed to:  </w:t>
      </w:r>
      <w:hyperlink r:id="rId6" w:history="1">
        <w:r w:rsidR="00C13848" w:rsidRPr="00404B04">
          <w:rPr>
            <w:rStyle w:val="Hyperlink"/>
            <w:rFonts w:ascii="Arial" w:hAnsi="Arial"/>
            <w:szCs w:val="22"/>
            <w:lang w:val="en-US"/>
          </w:rPr>
          <w:t>shop@curwenprintstudy.co.uk</w:t>
        </w:r>
      </w:hyperlink>
    </w:p>
    <w:p w14:paraId="75D146D1" w14:textId="282963E7" w:rsidR="0057425D" w:rsidRDefault="0057425D" w:rsidP="00EC493F">
      <w:pPr>
        <w:pStyle w:val="PlainText"/>
        <w:numPr>
          <w:ilvl w:val="0"/>
          <w:numId w:val="4"/>
        </w:numPr>
        <w:rPr>
          <w:rFonts w:ascii="Arial" w:hAnsi="Arial"/>
          <w:szCs w:val="22"/>
          <w:lang w:val="en-US"/>
        </w:rPr>
      </w:pPr>
      <w:r>
        <w:rPr>
          <w:rFonts w:ascii="Arial" w:hAnsi="Arial"/>
          <w:szCs w:val="22"/>
          <w:lang w:val="en-US"/>
        </w:rPr>
        <w:t>All work submitted must be hand pulled prints.</w:t>
      </w:r>
    </w:p>
    <w:p w14:paraId="1D66219C" w14:textId="1AE73784" w:rsidR="00F57421" w:rsidRDefault="00EC493F" w:rsidP="00F57421">
      <w:pPr>
        <w:pStyle w:val="PlainText"/>
        <w:numPr>
          <w:ilvl w:val="0"/>
          <w:numId w:val="4"/>
        </w:numPr>
        <w:rPr>
          <w:rFonts w:ascii="Arial" w:hAnsi="Arial" w:cs="Arial"/>
        </w:rPr>
      </w:pPr>
      <w:r>
        <w:rPr>
          <w:rFonts w:ascii="Arial" w:hAnsi="Arial"/>
          <w:szCs w:val="22"/>
          <w:lang w:val="en-US"/>
        </w:rPr>
        <w:t xml:space="preserve">Not all prints submitted may be accepted, </w:t>
      </w:r>
      <w:r w:rsidRPr="00EC493F">
        <w:rPr>
          <w:rFonts w:ascii="Arial" w:hAnsi="Arial"/>
          <w:szCs w:val="22"/>
          <w:lang w:val="en-US"/>
        </w:rPr>
        <w:t xml:space="preserve">CPSC reserves the right to </w:t>
      </w:r>
      <w:r>
        <w:rPr>
          <w:rFonts w:ascii="Arial" w:hAnsi="Arial"/>
          <w:szCs w:val="22"/>
          <w:lang w:val="en-US"/>
        </w:rPr>
        <w:t>select.</w:t>
      </w:r>
      <w:r w:rsidR="00F57421" w:rsidRPr="00F57421">
        <w:rPr>
          <w:rFonts w:ascii="Arial" w:hAnsi="Arial" w:cs="Arial"/>
        </w:rPr>
        <w:t xml:space="preserve"> </w:t>
      </w:r>
    </w:p>
    <w:p w14:paraId="0801C72D" w14:textId="0D4C6B06" w:rsidR="00EC493F" w:rsidRDefault="00F57421" w:rsidP="00EC493F">
      <w:pPr>
        <w:pStyle w:val="PlainText"/>
        <w:numPr>
          <w:ilvl w:val="0"/>
          <w:numId w:val="4"/>
        </w:numPr>
        <w:rPr>
          <w:rFonts w:ascii="Arial" w:hAnsi="Arial"/>
          <w:szCs w:val="22"/>
          <w:lang w:val="en-US"/>
        </w:rPr>
      </w:pPr>
      <w:r>
        <w:rPr>
          <w:rFonts w:ascii="Arial" w:hAnsi="Arial" w:cs="Arial"/>
        </w:rPr>
        <w:t xml:space="preserve">CPSC will email Artists to confirm their work </w:t>
      </w:r>
      <w:r w:rsidR="00C06D08">
        <w:rPr>
          <w:rFonts w:ascii="Arial" w:hAnsi="Arial" w:cs="Arial"/>
        </w:rPr>
        <w:t>is</w:t>
      </w:r>
      <w:r>
        <w:rPr>
          <w:rFonts w:ascii="Arial" w:hAnsi="Arial" w:cs="Arial"/>
        </w:rPr>
        <w:t xml:space="preserve"> accepted and added to the website for sale</w:t>
      </w:r>
      <w:r>
        <w:rPr>
          <w:rFonts w:ascii="Arial" w:hAnsi="Arial"/>
          <w:szCs w:val="22"/>
          <w:lang w:val="en-US"/>
        </w:rPr>
        <w:t xml:space="preserve">.  </w:t>
      </w:r>
    </w:p>
    <w:p w14:paraId="213BD2D0" w14:textId="77777777" w:rsidR="00EA0676" w:rsidRDefault="006C0B8E" w:rsidP="00EA0676">
      <w:pPr>
        <w:pStyle w:val="PlainText"/>
        <w:numPr>
          <w:ilvl w:val="0"/>
          <w:numId w:val="4"/>
        </w:numPr>
        <w:rPr>
          <w:rFonts w:ascii="Arial" w:hAnsi="Arial"/>
          <w:szCs w:val="22"/>
          <w:lang w:val="en-US"/>
        </w:rPr>
      </w:pPr>
      <w:r>
        <w:rPr>
          <w:rFonts w:ascii="Arial" w:hAnsi="Arial"/>
          <w:szCs w:val="22"/>
          <w:lang w:val="en-US"/>
        </w:rPr>
        <w:t>CPSC will charge 30% commission of total sale price, invoice will be due for payment after receipt of payment for sale by the Artist.</w:t>
      </w:r>
      <w:r w:rsidR="00EA0676" w:rsidRPr="00EA0676">
        <w:rPr>
          <w:rFonts w:ascii="Arial" w:hAnsi="Arial"/>
          <w:szCs w:val="22"/>
          <w:lang w:val="en-US"/>
        </w:rPr>
        <w:t xml:space="preserve"> </w:t>
      </w:r>
    </w:p>
    <w:p w14:paraId="3E81C65F" w14:textId="5F037B11" w:rsidR="006C0B8E" w:rsidRPr="00EA0676" w:rsidRDefault="00EA0676" w:rsidP="00EA0676">
      <w:pPr>
        <w:pStyle w:val="PlainText"/>
        <w:numPr>
          <w:ilvl w:val="0"/>
          <w:numId w:val="4"/>
        </w:numPr>
        <w:rPr>
          <w:rFonts w:ascii="Arial" w:hAnsi="Arial"/>
          <w:szCs w:val="22"/>
          <w:lang w:val="en-US"/>
        </w:rPr>
      </w:pPr>
      <w:r>
        <w:rPr>
          <w:rFonts w:ascii="Arial" w:hAnsi="Arial"/>
          <w:szCs w:val="22"/>
          <w:lang w:val="en-US"/>
        </w:rPr>
        <w:t>Please use the Submission Form to submit work for sale, one form to be completed for each print. Please rename each form with your name and the print title</w:t>
      </w:r>
      <w:r w:rsidR="00CF3452">
        <w:rPr>
          <w:rFonts w:ascii="Arial" w:hAnsi="Arial"/>
          <w:szCs w:val="22"/>
          <w:lang w:val="en-US"/>
        </w:rPr>
        <w:t xml:space="preserve"> </w:t>
      </w:r>
      <w:r w:rsidR="00CF3452" w:rsidRPr="0095167F">
        <w:rPr>
          <w:rFonts w:ascii="Arial" w:hAnsi="Arial"/>
          <w:b/>
          <w:szCs w:val="22"/>
          <w:lang w:val="en-US"/>
        </w:rPr>
        <w:t xml:space="preserve">and </w:t>
      </w:r>
      <w:r w:rsidR="0095167F" w:rsidRPr="0095167F">
        <w:rPr>
          <w:rFonts w:ascii="Arial" w:hAnsi="Arial"/>
          <w:b/>
          <w:szCs w:val="22"/>
          <w:lang w:val="en-US"/>
        </w:rPr>
        <w:t>keep it as a Word document, pdf forms will not be accepted</w:t>
      </w:r>
      <w:r>
        <w:rPr>
          <w:rFonts w:ascii="Arial" w:hAnsi="Arial"/>
          <w:szCs w:val="22"/>
          <w:lang w:val="en-US"/>
        </w:rPr>
        <w:t>.  Please type all the details on the form so they can be copied and pasted, handwritten details will not be able to be accepted.  Information for prints will be input as it appears on the form.</w:t>
      </w:r>
      <w:r w:rsidR="00CF3452">
        <w:rPr>
          <w:rFonts w:ascii="Arial" w:hAnsi="Arial"/>
          <w:szCs w:val="22"/>
          <w:lang w:val="en-US"/>
        </w:rPr>
        <w:t xml:space="preserve"> Send your completed form to us via email.</w:t>
      </w:r>
    </w:p>
    <w:p w14:paraId="692B7870" w14:textId="77777777" w:rsidR="00EA0676" w:rsidRDefault="00EC493F" w:rsidP="00A64D7A">
      <w:pPr>
        <w:pStyle w:val="PlainText"/>
        <w:numPr>
          <w:ilvl w:val="0"/>
          <w:numId w:val="4"/>
        </w:numPr>
        <w:rPr>
          <w:rFonts w:ascii="Arial" w:hAnsi="Arial"/>
          <w:szCs w:val="22"/>
          <w:lang w:val="en-US"/>
        </w:rPr>
      </w:pPr>
      <w:r>
        <w:rPr>
          <w:rFonts w:ascii="Arial" w:hAnsi="Arial"/>
          <w:szCs w:val="22"/>
          <w:lang w:val="en-US"/>
        </w:rPr>
        <w:t xml:space="preserve">Both image and information must be submitted </w:t>
      </w:r>
      <w:r w:rsidR="00EA0676">
        <w:rPr>
          <w:rFonts w:ascii="Arial" w:hAnsi="Arial"/>
          <w:szCs w:val="22"/>
          <w:lang w:val="en-US"/>
        </w:rPr>
        <w:t xml:space="preserve">separately </w:t>
      </w:r>
      <w:r>
        <w:rPr>
          <w:rFonts w:ascii="Arial" w:hAnsi="Arial"/>
          <w:szCs w:val="22"/>
          <w:lang w:val="en-US"/>
        </w:rPr>
        <w:t xml:space="preserve">for each print.  </w:t>
      </w:r>
    </w:p>
    <w:p w14:paraId="32788A56" w14:textId="20DA2142" w:rsidR="00EC493F" w:rsidRPr="00A64D7A" w:rsidRDefault="00C13848" w:rsidP="00A64D7A">
      <w:pPr>
        <w:pStyle w:val="PlainText"/>
        <w:numPr>
          <w:ilvl w:val="0"/>
          <w:numId w:val="4"/>
        </w:numPr>
        <w:rPr>
          <w:rFonts w:ascii="Arial" w:hAnsi="Arial"/>
          <w:szCs w:val="22"/>
          <w:lang w:val="en-US"/>
        </w:rPr>
      </w:pPr>
      <w:r>
        <w:rPr>
          <w:rFonts w:ascii="Arial" w:hAnsi="Arial"/>
          <w:szCs w:val="22"/>
          <w:lang w:val="en-US"/>
        </w:rPr>
        <w:t>Digital i</w:t>
      </w:r>
      <w:r w:rsidR="00EC493F">
        <w:rPr>
          <w:rFonts w:ascii="Arial" w:hAnsi="Arial"/>
          <w:szCs w:val="22"/>
          <w:lang w:val="en-US"/>
        </w:rPr>
        <w:t xml:space="preserve">mages </w:t>
      </w:r>
      <w:r>
        <w:rPr>
          <w:rFonts w:ascii="Arial" w:hAnsi="Arial"/>
          <w:szCs w:val="22"/>
          <w:lang w:val="en-US"/>
        </w:rPr>
        <w:t xml:space="preserve">sent to CPSC </w:t>
      </w:r>
      <w:r w:rsidR="00EC493F">
        <w:rPr>
          <w:rFonts w:ascii="Arial" w:hAnsi="Arial"/>
          <w:szCs w:val="22"/>
          <w:lang w:val="en-US"/>
        </w:rPr>
        <w:t>must be of good qualit</w:t>
      </w:r>
      <w:r>
        <w:rPr>
          <w:rFonts w:ascii="Arial" w:hAnsi="Arial"/>
          <w:szCs w:val="22"/>
          <w:lang w:val="en-US"/>
        </w:rPr>
        <w:t>y</w:t>
      </w:r>
      <w:r w:rsidR="00A64D7A">
        <w:rPr>
          <w:rFonts w:ascii="Arial" w:hAnsi="Arial"/>
          <w:szCs w:val="22"/>
          <w:lang w:val="en-US"/>
        </w:rPr>
        <w:t xml:space="preserve"> to show a good representation of the print</w:t>
      </w:r>
      <w:r>
        <w:rPr>
          <w:rFonts w:ascii="Arial" w:hAnsi="Arial"/>
          <w:szCs w:val="22"/>
          <w:lang w:val="en-US"/>
        </w:rPr>
        <w:t xml:space="preserve">. </w:t>
      </w:r>
      <w:r w:rsidR="00A64D7A">
        <w:rPr>
          <w:rFonts w:ascii="Arial" w:hAnsi="Arial"/>
          <w:szCs w:val="22"/>
          <w:lang w:val="en-US"/>
        </w:rPr>
        <w:t xml:space="preserve">Low quality images will not be used. CPSC will not be able to edit images. </w:t>
      </w:r>
      <w:r>
        <w:rPr>
          <w:rFonts w:ascii="Arial" w:hAnsi="Arial"/>
          <w:szCs w:val="22"/>
          <w:lang w:val="en-US"/>
        </w:rPr>
        <w:t xml:space="preserve"> </w:t>
      </w:r>
      <w:r w:rsidR="00DD5CD9">
        <w:rPr>
          <w:rFonts w:ascii="Arial" w:hAnsi="Arial"/>
          <w:szCs w:val="22"/>
          <w:lang w:val="en-US"/>
        </w:rPr>
        <w:t>A</w:t>
      </w:r>
      <w:r w:rsidR="00EC493F">
        <w:rPr>
          <w:rFonts w:ascii="Arial" w:hAnsi="Arial"/>
          <w:szCs w:val="22"/>
          <w:lang w:val="en-US"/>
        </w:rPr>
        <w:t xml:space="preserve">ll images submitted must </w:t>
      </w:r>
      <w:r w:rsidR="00A64D7A">
        <w:rPr>
          <w:rFonts w:ascii="Arial" w:hAnsi="Arial"/>
          <w:szCs w:val="22"/>
          <w:lang w:val="en-US"/>
        </w:rPr>
        <w:t xml:space="preserve">ideally </w:t>
      </w:r>
      <w:r w:rsidR="00EC493F">
        <w:rPr>
          <w:rFonts w:ascii="Arial" w:hAnsi="Arial"/>
          <w:szCs w:val="22"/>
          <w:lang w:val="en-US"/>
        </w:rPr>
        <w:t>be</w:t>
      </w:r>
      <w:r w:rsidR="00DD5CD9">
        <w:rPr>
          <w:rFonts w:ascii="Arial" w:hAnsi="Arial"/>
          <w:szCs w:val="22"/>
          <w:lang w:val="en-US"/>
        </w:rPr>
        <w:t xml:space="preserve"> sized </w:t>
      </w:r>
      <w:r w:rsidR="00A64D7A">
        <w:rPr>
          <w:rFonts w:ascii="Arial" w:hAnsi="Arial"/>
          <w:szCs w:val="22"/>
          <w:lang w:val="en-US"/>
        </w:rPr>
        <w:t xml:space="preserve">800px wide at </w:t>
      </w:r>
      <w:r w:rsidR="00DD5CD9">
        <w:rPr>
          <w:rFonts w:ascii="Arial" w:hAnsi="Arial"/>
          <w:szCs w:val="22"/>
          <w:lang w:val="en-US"/>
        </w:rPr>
        <w:t>72dpi</w:t>
      </w:r>
      <w:r w:rsidR="00A64D7A" w:rsidRPr="00A64D7A">
        <w:rPr>
          <w:rFonts w:ascii="Arial" w:hAnsi="Arial"/>
          <w:szCs w:val="22"/>
          <w:lang w:val="en-US"/>
        </w:rPr>
        <w:t xml:space="preserve"> </w:t>
      </w:r>
      <w:r w:rsidR="00A64D7A">
        <w:rPr>
          <w:rFonts w:ascii="Arial" w:hAnsi="Arial"/>
          <w:szCs w:val="22"/>
          <w:lang w:val="en-US"/>
        </w:rPr>
        <w:t xml:space="preserve">and </w:t>
      </w:r>
      <w:r w:rsidR="00A64D7A" w:rsidRPr="00A64D7A">
        <w:rPr>
          <w:rFonts w:ascii="Arial" w:hAnsi="Arial"/>
          <w:szCs w:val="22"/>
          <w:lang w:val="en-US"/>
        </w:rPr>
        <w:t>saved as a j</w:t>
      </w:r>
      <w:r w:rsidR="00BB3DB6">
        <w:rPr>
          <w:rFonts w:ascii="Arial" w:hAnsi="Arial"/>
          <w:szCs w:val="22"/>
          <w:lang w:val="en-US"/>
        </w:rPr>
        <w:t>p</w:t>
      </w:r>
      <w:r w:rsidR="00A64D7A" w:rsidRPr="00A64D7A">
        <w:rPr>
          <w:rFonts w:ascii="Arial" w:hAnsi="Arial"/>
          <w:szCs w:val="22"/>
          <w:lang w:val="en-US"/>
        </w:rPr>
        <w:t>g</w:t>
      </w:r>
      <w:r w:rsidR="00BB3DB6">
        <w:rPr>
          <w:rFonts w:ascii="Arial" w:hAnsi="Arial"/>
          <w:szCs w:val="22"/>
          <w:lang w:val="en-US"/>
        </w:rPr>
        <w:t>.</w:t>
      </w:r>
      <w:r w:rsidR="00DD5CD9" w:rsidRPr="00A64D7A">
        <w:rPr>
          <w:rFonts w:ascii="Arial" w:hAnsi="Arial"/>
          <w:szCs w:val="22"/>
          <w:lang w:val="en-US"/>
        </w:rPr>
        <w:t xml:space="preserve"> </w:t>
      </w:r>
      <w:r w:rsidR="00EA0676">
        <w:rPr>
          <w:rFonts w:ascii="Arial" w:hAnsi="Arial"/>
          <w:szCs w:val="22"/>
          <w:lang w:val="en-US"/>
        </w:rPr>
        <w:t>All image files to be name</w:t>
      </w:r>
      <w:r w:rsidR="00F87C4D">
        <w:rPr>
          <w:rFonts w:ascii="Arial" w:hAnsi="Arial"/>
          <w:szCs w:val="22"/>
          <w:lang w:val="en-US"/>
        </w:rPr>
        <w:t>d</w:t>
      </w:r>
      <w:r w:rsidR="00EA0676">
        <w:rPr>
          <w:rFonts w:ascii="Arial" w:hAnsi="Arial"/>
          <w:szCs w:val="22"/>
          <w:lang w:val="en-US"/>
        </w:rPr>
        <w:t xml:space="preserve"> to include the name of the artist and print title.</w:t>
      </w:r>
    </w:p>
    <w:p w14:paraId="63628128" w14:textId="2E2A837F" w:rsidR="00F57421" w:rsidRDefault="00F57421" w:rsidP="00F57421">
      <w:pPr>
        <w:pStyle w:val="PlainText"/>
        <w:numPr>
          <w:ilvl w:val="0"/>
          <w:numId w:val="4"/>
        </w:numPr>
        <w:rPr>
          <w:rFonts w:ascii="Arial" w:hAnsi="Arial" w:cs="Arial"/>
        </w:rPr>
      </w:pPr>
      <w:r w:rsidRPr="006C0B8E">
        <w:rPr>
          <w:rFonts w:ascii="Arial" w:hAnsi="Arial" w:cs="Arial"/>
        </w:rPr>
        <w:t xml:space="preserve">CPSC </w:t>
      </w:r>
      <w:r>
        <w:rPr>
          <w:rFonts w:ascii="Arial" w:hAnsi="Arial" w:cs="Arial"/>
        </w:rPr>
        <w:t xml:space="preserve">is </w:t>
      </w:r>
      <w:r w:rsidRPr="006C0B8E">
        <w:rPr>
          <w:rFonts w:ascii="Arial" w:hAnsi="Arial" w:cs="Arial"/>
        </w:rPr>
        <w:t>not responsible for copyright / representation</w:t>
      </w:r>
      <w:r>
        <w:rPr>
          <w:rFonts w:ascii="Arial" w:hAnsi="Arial" w:cs="Arial"/>
        </w:rPr>
        <w:t xml:space="preserve"> of any images added to the website for sale</w:t>
      </w:r>
      <w:r w:rsidRPr="006C0B8E">
        <w:rPr>
          <w:rFonts w:ascii="Arial" w:hAnsi="Arial" w:cs="Arial"/>
        </w:rPr>
        <w:t>.  C</w:t>
      </w:r>
      <w:r>
        <w:rPr>
          <w:rFonts w:ascii="Arial" w:hAnsi="Arial" w:cs="Arial"/>
        </w:rPr>
        <w:t>SPC</w:t>
      </w:r>
      <w:r w:rsidRPr="006C0B8E">
        <w:rPr>
          <w:rFonts w:ascii="Arial" w:hAnsi="Arial" w:cs="Arial"/>
        </w:rPr>
        <w:t xml:space="preserve"> will not watermark images. </w:t>
      </w:r>
      <w:r>
        <w:rPr>
          <w:rFonts w:ascii="Arial" w:hAnsi="Arial" w:cs="Arial"/>
        </w:rPr>
        <w:t>If A</w:t>
      </w:r>
      <w:r w:rsidRPr="006C0B8E">
        <w:rPr>
          <w:rFonts w:ascii="Arial" w:hAnsi="Arial" w:cs="Arial"/>
        </w:rPr>
        <w:t>rtist</w:t>
      </w:r>
      <w:r>
        <w:rPr>
          <w:rFonts w:ascii="Arial" w:hAnsi="Arial" w:cs="Arial"/>
        </w:rPr>
        <w:t>s require this they</w:t>
      </w:r>
      <w:r w:rsidRPr="006C0B8E">
        <w:rPr>
          <w:rFonts w:ascii="Arial" w:hAnsi="Arial" w:cs="Arial"/>
        </w:rPr>
        <w:t xml:space="preserve"> </w:t>
      </w:r>
      <w:r>
        <w:rPr>
          <w:rFonts w:ascii="Arial" w:hAnsi="Arial" w:cs="Arial"/>
        </w:rPr>
        <w:t>should</w:t>
      </w:r>
      <w:r w:rsidRPr="006C0B8E">
        <w:rPr>
          <w:rFonts w:ascii="Arial" w:hAnsi="Arial" w:cs="Arial"/>
        </w:rPr>
        <w:t xml:space="preserve"> do </w:t>
      </w:r>
      <w:r>
        <w:rPr>
          <w:rFonts w:ascii="Arial" w:hAnsi="Arial" w:cs="Arial"/>
        </w:rPr>
        <w:t>so prior to emailing their images</w:t>
      </w:r>
      <w:r w:rsidRPr="006C0B8E">
        <w:rPr>
          <w:rFonts w:ascii="Arial" w:hAnsi="Arial" w:cs="Arial"/>
        </w:rPr>
        <w:t xml:space="preserve">. </w:t>
      </w:r>
    </w:p>
    <w:p w14:paraId="3867C448" w14:textId="0746AF43" w:rsidR="002E08AE" w:rsidRDefault="002E08AE" w:rsidP="00EC493F">
      <w:pPr>
        <w:pStyle w:val="PlainText"/>
        <w:numPr>
          <w:ilvl w:val="0"/>
          <w:numId w:val="4"/>
        </w:numPr>
        <w:rPr>
          <w:rFonts w:ascii="Arial" w:hAnsi="Arial"/>
          <w:szCs w:val="22"/>
          <w:lang w:val="en-US"/>
        </w:rPr>
      </w:pPr>
      <w:r>
        <w:rPr>
          <w:rFonts w:ascii="Arial" w:hAnsi="Arial"/>
          <w:szCs w:val="22"/>
          <w:lang w:val="en-US"/>
        </w:rPr>
        <w:t>Prints will be offered for sale on the website for a minimum of 2 months.</w:t>
      </w:r>
    </w:p>
    <w:p w14:paraId="3DBE6054" w14:textId="3B0B7D96" w:rsidR="002E08AE" w:rsidRDefault="002E08AE" w:rsidP="00EC493F">
      <w:pPr>
        <w:pStyle w:val="PlainText"/>
        <w:numPr>
          <w:ilvl w:val="0"/>
          <w:numId w:val="4"/>
        </w:numPr>
        <w:rPr>
          <w:rFonts w:ascii="Arial" w:hAnsi="Arial"/>
          <w:szCs w:val="22"/>
          <w:lang w:val="en-US"/>
        </w:rPr>
      </w:pPr>
      <w:r>
        <w:rPr>
          <w:rFonts w:ascii="Arial" w:hAnsi="Arial"/>
          <w:szCs w:val="22"/>
          <w:lang w:val="en-US"/>
        </w:rPr>
        <w:t xml:space="preserve">Prints offered for sale on the CPSC website shop will be updated/changed on or </w:t>
      </w:r>
      <w:r w:rsidR="00EA0676">
        <w:rPr>
          <w:rFonts w:ascii="Arial" w:hAnsi="Arial"/>
          <w:szCs w:val="22"/>
          <w:lang w:val="en-US"/>
        </w:rPr>
        <w:t>soon</w:t>
      </w:r>
      <w:r>
        <w:rPr>
          <w:rFonts w:ascii="Arial" w:hAnsi="Arial"/>
          <w:szCs w:val="22"/>
          <w:lang w:val="en-US"/>
        </w:rPr>
        <w:t xml:space="preserve"> after the 1</w:t>
      </w:r>
      <w:r w:rsidRPr="002E08AE">
        <w:rPr>
          <w:rFonts w:ascii="Arial" w:hAnsi="Arial"/>
          <w:szCs w:val="22"/>
          <w:vertAlign w:val="superscript"/>
          <w:lang w:val="en-US"/>
        </w:rPr>
        <w:t>st</w:t>
      </w:r>
      <w:r>
        <w:rPr>
          <w:rFonts w:ascii="Arial" w:hAnsi="Arial"/>
          <w:szCs w:val="22"/>
          <w:lang w:val="en-US"/>
        </w:rPr>
        <w:t xml:space="preserve"> of each month.</w:t>
      </w:r>
    </w:p>
    <w:p w14:paraId="4977914C" w14:textId="77777777" w:rsidR="00F57421" w:rsidRDefault="00F57421" w:rsidP="00F57421">
      <w:pPr>
        <w:pStyle w:val="PlainText"/>
        <w:numPr>
          <w:ilvl w:val="0"/>
          <w:numId w:val="4"/>
        </w:numPr>
        <w:rPr>
          <w:rFonts w:ascii="Arial" w:hAnsi="Arial"/>
          <w:szCs w:val="22"/>
          <w:lang w:val="en-US"/>
        </w:rPr>
      </w:pPr>
      <w:r>
        <w:rPr>
          <w:rFonts w:ascii="Arial" w:hAnsi="Arial"/>
          <w:szCs w:val="22"/>
          <w:lang w:val="en-US"/>
        </w:rPr>
        <w:t>All prints must be sold for the price stated on the CPSC website.</w:t>
      </w:r>
    </w:p>
    <w:p w14:paraId="1411344E" w14:textId="4A40E6CB" w:rsidR="002E08AE" w:rsidRDefault="002E08AE" w:rsidP="00EC493F">
      <w:pPr>
        <w:pStyle w:val="PlainText"/>
        <w:numPr>
          <w:ilvl w:val="0"/>
          <w:numId w:val="4"/>
        </w:numPr>
        <w:rPr>
          <w:rFonts w:ascii="Arial" w:hAnsi="Arial"/>
          <w:szCs w:val="22"/>
          <w:lang w:val="en-US"/>
        </w:rPr>
      </w:pPr>
      <w:r>
        <w:rPr>
          <w:rFonts w:ascii="Arial" w:hAnsi="Arial"/>
          <w:szCs w:val="22"/>
          <w:lang w:val="en-US"/>
        </w:rPr>
        <w:t xml:space="preserve">CPSC will ask potential purchasers to email CPSC </w:t>
      </w:r>
      <w:r w:rsidR="006C0B8E">
        <w:rPr>
          <w:rFonts w:ascii="Arial" w:hAnsi="Arial"/>
          <w:szCs w:val="22"/>
          <w:lang w:val="en-US"/>
        </w:rPr>
        <w:t xml:space="preserve">at </w:t>
      </w:r>
      <w:hyperlink r:id="rId7" w:history="1">
        <w:r w:rsidR="006C0B8E" w:rsidRPr="00404B04">
          <w:rPr>
            <w:rStyle w:val="Hyperlink"/>
            <w:rFonts w:ascii="Arial" w:hAnsi="Arial"/>
            <w:szCs w:val="22"/>
            <w:lang w:val="en-US"/>
          </w:rPr>
          <w:t>shop@curwenprintstudy.co.uk</w:t>
        </w:r>
      </w:hyperlink>
      <w:r w:rsidR="006C0B8E">
        <w:rPr>
          <w:rFonts w:ascii="Arial" w:hAnsi="Arial"/>
          <w:szCs w:val="22"/>
          <w:lang w:val="en-US"/>
        </w:rPr>
        <w:t xml:space="preserve"> </w:t>
      </w:r>
      <w:r>
        <w:rPr>
          <w:rFonts w:ascii="Arial" w:hAnsi="Arial"/>
          <w:szCs w:val="22"/>
          <w:lang w:val="en-US"/>
        </w:rPr>
        <w:t>with a purchase request which will be directed to the Artist concerned who will liaise directly with the buyer wi</w:t>
      </w:r>
      <w:r w:rsidR="006C0B8E">
        <w:rPr>
          <w:rFonts w:ascii="Arial" w:hAnsi="Arial"/>
          <w:szCs w:val="22"/>
          <w:lang w:val="en-US"/>
        </w:rPr>
        <w:t>th</w:t>
      </w:r>
      <w:r>
        <w:rPr>
          <w:rFonts w:ascii="Arial" w:hAnsi="Arial"/>
          <w:szCs w:val="22"/>
          <w:lang w:val="en-US"/>
        </w:rPr>
        <w:t xml:space="preserve"> all aspects of the purchase.</w:t>
      </w:r>
    </w:p>
    <w:p w14:paraId="36E2DF6D" w14:textId="0B0DDED7" w:rsidR="006C0B8E" w:rsidRDefault="006C0B8E" w:rsidP="00EC493F">
      <w:pPr>
        <w:pStyle w:val="PlainText"/>
        <w:numPr>
          <w:ilvl w:val="0"/>
          <w:numId w:val="4"/>
        </w:numPr>
        <w:rPr>
          <w:rFonts w:ascii="Arial" w:hAnsi="Arial"/>
          <w:szCs w:val="22"/>
          <w:lang w:val="en-US"/>
        </w:rPr>
      </w:pPr>
      <w:r>
        <w:rPr>
          <w:rFonts w:ascii="Arial" w:hAnsi="Arial"/>
          <w:szCs w:val="22"/>
          <w:lang w:val="en-US"/>
        </w:rPr>
        <w:t>CPSC will email an invoice for commission at 30% of the sale</w:t>
      </w:r>
      <w:r w:rsidR="0057425D">
        <w:rPr>
          <w:rFonts w:ascii="Arial" w:hAnsi="Arial"/>
          <w:szCs w:val="22"/>
          <w:lang w:val="en-US"/>
        </w:rPr>
        <w:t>.  The invoice will be sent when emailing Artists potential purchaser details.  Payment will be due when the artist receives payment for a sold print.  If a sale fails to complete the invoice will be cancelled</w:t>
      </w:r>
      <w:r w:rsidR="00F57421">
        <w:rPr>
          <w:rFonts w:ascii="Arial" w:hAnsi="Arial"/>
          <w:szCs w:val="22"/>
          <w:lang w:val="en-US"/>
        </w:rPr>
        <w:t>,</w:t>
      </w:r>
      <w:r w:rsidR="0057425D">
        <w:rPr>
          <w:rFonts w:ascii="Arial" w:hAnsi="Arial"/>
          <w:szCs w:val="22"/>
          <w:lang w:val="en-US"/>
        </w:rPr>
        <w:t xml:space="preserve"> and the print remain on the website for the agreed time.</w:t>
      </w:r>
    </w:p>
    <w:p w14:paraId="73E2D56B" w14:textId="64D0C036" w:rsidR="002E08AE" w:rsidRDefault="002E08AE" w:rsidP="00EC493F">
      <w:pPr>
        <w:pStyle w:val="PlainText"/>
        <w:numPr>
          <w:ilvl w:val="0"/>
          <w:numId w:val="4"/>
        </w:numPr>
        <w:rPr>
          <w:rFonts w:ascii="Arial" w:hAnsi="Arial"/>
          <w:szCs w:val="22"/>
          <w:lang w:val="en-US"/>
        </w:rPr>
      </w:pPr>
      <w:r>
        <w:rPr>
          <w:rFonts w:ascii="Arial" w:hAnsi="Arial"/>
          <w:szCs w:val="22"/>
          <w:lang w:val="en-US"/>
        </w:rPr>
        <w:t xml:space="preserve">CPSC will not assume </w:t>
      </w:r>
      <w:r w:rsidR="006C0B8E">
        <w:rPr>
          <w:rFonts w:ascii="Arial" w:hAnsi="Arial"/>
          <w:szCs w:val="22"/>
          <w:lang w:val="en-US"/>
        </w:rPr>
        <w:t>a print is sold until informed by the Artist.  A</w:t>
      </w:r>
      <w:r>
        <w:rPr>
          <w:rFonts w:ascii="Arial" w:hAnsi="Arial"/>
          <w:szCs w:val="22"/>
          <w:lang w:val="en-US"/>
        </w:rPr>
        <w:t>rtists will be responsible for informing CPSC of successful sales and instructing that prints are no longer available and should be removed from the website shop.</w:t>
      </w:r>
    </w:p>
    <w:p w14:paraId="376AC28A" w14:textId="6CFFE39E" w:rsidR="006C0B8E" w:rsidRDefault="006C0B8E" w:rsidP="00EC493F">
      <w:pPr>
        <w:pStyle w:val="PlainText"/>
        <w:numPr>
          <w:ilvl w:val="0"/>
          <w:numId w:val="4"/>
        </w:numPr>
        <w:rPr>
          <w:rFonts w:ascii="Arial" w:hAnsi="Arial"/>
          <w:szCs w:val="22"/>
          <w:lang w:val="en-US"/>
        </w:rPr>
      </w:pPr>
      <w:r>
        <w:rPr>
          <w:rFonts w:ascii="Arial" w:hAnsi="Arial"/>
          <w:szCs w:val="22"/>
          <w:lang w:val="en-US"/>
        </w:rPr>
        <w:t xml:space="preserve">On receiving information of a </w:t>
      </w:r>
      <w:r w:rsidR="003B42B1">
        <w:rPr>
          <w:rFonts w:ascii="Arial" w:hAnsi="Arial"/>
          <w:szCs w:val="22"/>
          <w:lang w:val="en-US"/>
        </w:rPr>
        <w:t xml:space="preserve">completed </w:t>
      </w:r>
      <w:r>
        <w:rPr>
          <w:rFonts w:ascii="Arial" w:hAnsi="Arial"/>
          <w:szCs w:val="22"/>
          <w:lang w:val="en-US"/>
        </w:rPr>
        <w:t>sale CPSC will aim to remove the print from the website within 5 days.</w:t>
      </w:r>
    </w:p>
    <w:p w14:paraId="5BE1E41F" w14:textId="7950E847" w:rsidR="0057425D" w:rsidRPr="006C0B8E" w:rsidRDefault="0057425D" w:rsidP="006C0B8E">
      <w:pPr>
        <w:pStyle w:val="PlainText"/>
        <w:numPr>
          <w:ilvl w:val="0"/>
          <w:numId w:val="4"/>
        </w:numPr>
        <w:rPr>
          <w:rFonts w:ascii="Arial" w:hAnsi="Arial" w:cs="Arial"/>
        </w:rPr>
      </w:pPr>
      <w:r>
        <w:rPr>
          <w:rFonts w:ascii="Arial" w:hAnsi="Arial" w:cs="Arial"/>
        </w:rPr>
        <w:t xml:space="preserve">After CPSC has uploaded Artists prints for sale and information on the website any changes to information or image requested by the Artist </w:t>
      </w:r>
      <w:r w:rsidR="00DD5CD9">
        <w:rPr>
          <w:rFonts w:ascii="Arial" w:hAnsi="Arial" w:cs="Arial"/>
        </w:rPr>
        <w:t xml:space="preserve">within the 2 month period </w:t>
      </w:r>
      <w:r w:rsidR="008D585B">
        <w:rPr>
          <w:rFonts w:ascii="Arial" w:hAnsi="Arial" w:cs="Arial"/>
        </w:rPr>
        <w:t>will be charged a £5.00 per admin fee.  Any errors in information input by CPSC which differ to the submission form will be amended free of charge.</w:t>
      </w:r>
    </w:p>
    <w:p w14:paraId="6B8EBB48" w14:textId="349DB774" w:rsidR="006C0B8E" w:rsidRDefault="0057425D" w:rsidP="00EC493F">
      <w:pPr>
        <w:pStyle w:val="PlainText"/>
        <w:numPr>
          <w:ilvl w:val="0"/>
          <w:numId w:val="4"/>
        </w:numPr>
        <w:rPr>
          <w:rFonts w:ascii="Arial" w:hAnsi="Arial"/>
          <w:szCs w:val="22"/>
          <w:lang w:val="en-US"/>
        </w:rPr>
      </w:pPr>
      <w:r>
        <w:rPr>
          <w:rFonts w:ascii="Arial" w:hAnsi="Arial"/>
          <w:szCs w:val="22"/>
          <w:lang w:val="en-US"/>
        </w:rPr>
        <w:t xml:space="preserve">On completion of the course all </w:t>
      </w:r>
      <w:r w:rsidR="006C0B8E">
        <w:rPr>
          <w:rFonts w:ascii="Arial" w:hAnsi="Arial"/>
          <w:szCs w:val="22"/>
          <w:lang w:val="en-US"/>
        </w:rPr>
        <w:t xml:space="preserve">CPSC Certificate Course </w:t>
      </w:r>
      <w:r>
        <w:rPr>
          <w:rFonts w:ascii="Arial" w:hAnsi="Arial"/>
          <w:szCs w:val="22"/>
          <w:lang w:val="en-US"/>
        </w:rPr>
        <w:t>Artists may add up to 6 prints for sale without sale commission.  These prints will be on the CPSC website for 2 months.  After this time any prints offered for sale on the CPSC website and sold will incur the usual 30% commission fee.  All other Terms &amp; Conditions apply as stated above.</w:t>
      </w:r>
    </w:p>
    <w:p w14:paraId="2193BB2E" w14:textId="312C6F61" w:rsidR="006E1037" w:rsidRDefault="006E1037" w:rsidP="00EC493F">
      <w:pPr>
        <w:pStyle w:val="PlainText"/>
        <w:numPr>
          <w:ilvl w:val="0"/>
          <w:numId w:val="4"/>
        </w:numPr>
        <w:rPr>
          <w:rFonts w:ascii="Arial" w:hAnsi="Arial"/>
          <w:szCs w:val="22"/>
          <w:lang w:val="en-US"/>
        </w:rPr>
      </w:pPr>
      <w:r>
        <w:rPr>
          <w:rFonts w:ascii="Arial" w:hAnsi="Arial"/>
          <w:szCs w:val="22"/>
          <w:lang w:val="en-US"/>
        </w:rPr>
        <w:t>These Terms and Conditions will remain in place unless CPSC informs you of any changes which require a new agreement.</w:t>
      </w:r>
    </w:p>
    <w:p w14:paraId="10B9B2EF" w14:textId="3F12345F" w:rsidR="006E1037" w:rsidRDefault="006E1037" w:rsidP="006E1037">
      <w:pPr>
        <w:pStyle w:val="PlainText"/>
        <w:ind w:left="360"/>
        <w:rPr>
          <w:rFonts w:ascii="Arial" w:hAnsi="Arial"/>
          <w:szCs w:val="22"/>
          <w:lang w:val="en-US"/>
        </w:rPr>
      </w:pPr>
    </w:p>
    <w:p w14:paraId="386FE72B" w14:textId="6507584E" w:rsidR="006E1037" w:rsidRDefault="006E1037" w:rsidP="006E1037">
      <w:pPr>
        <w:pStyle w:val="PlainText"/>
        <w:ind w:left="360"/>
        <w:rPr>
          <w:rFonts w:ascii="Arial" w:hAnsi="Arial"/>
          <w:szCs w:val="22"/>
          <w:lang w:val="en-US"/>
        </w:rPr>
      </w:pPr>
      <w:r>
        <w:rPr>
          <w:rFonts w:ascii="Arial" w:hAnsi="Arial"/>
          <w:szCs w:val="22"/>
          <w:lang w:val="en-US"/>
        </w:rPr>
        <w:t>Please sign and date below to agree to the above Terms &amp; Conditions:</w:t>
      </w:r>
    </w:p>
    <w:p w14:paraId="65D39A3A" w14:textId="48F3A57D" w:rsidR="006E1037" w:rsidRDefault="006E1037" w:rsidP="006E1037">
      <w:pPr>
        <w:pStyle w:val="PlainText"/>
        <w:ind w:left="360"/>
        <w:rPr>
          <w:rFonts w:ascii="Arial" w:hAnsi="Arial"/>
          <w:szCs w:val="22"/>
          <w:lang w:val="en-US"/>
        </w:rPr>
      </w:pPr>
    </w:p>
    <w:p w14:paraId="4620874C" w14:textId="14858875" w:rsidR="006E1037" w:rsidRDefault="006E1037" w:rsidP="006E1037">
      <w:pPr>
        <w:pStyle w:val="PlainText"/>
        <w:ind w:left="360"/>
        <w:rPr>
          <w:rFonts w:ascii="Arial" w:hAnsi="Arial"/>
          <w:szCs w:val="22"/>
          <w:lang w:val="en-US"/>
        </w:rPr>
      </w:pPr>
      <w:r>
        <w:rPr>
          <w:rFonts w:ascii="Arial" w:hAnsi="Arial"/>
          <w:szCs w:val="22"/>
          <w:lang w:val="en-US"/>
        </w:rPr>
        <w:t>SIGNED:</w:t>
      </w:r>
      <w:r>
        <w:rPr>
          <w:rFonts w:ascii="Arial" w:hAnsi="Arial"/>
          <w:szCs w:val="22"/>
          <w:lang w:val="en-US"/>
        </w:rPr>
        <w:tab/>
      </w:r>
      <w:r>
        <w:rPr>
          <w:rFonts w:ascii="Arial" w:hAnsi="Arial"/>
          <w:szCs w:val="22"/>
          <w:lang w:val="en-US"/>
        </w:rPr>
        <w:tab/>
      </w:r>
      <w:r>
        <w:rPr>
          <w:rFonts w:ascii="Arial" w:hAnsi="Arial"/>
          <w:szCs w:val="22"/>
          <w:lang w:val="en-US"/>
        </w:rPr>
        <w:tab/>
      </w:r>
      <w:r>
        <w:rPr>
          <w:rFonts w:ascii="Arial" w:hAnsi="Arial"/>
          <w:szCs w:val="22"/>
          <w:lang w:val="en-US"/>
        </w:rPr>
        <w:tab/>
      </w:r>
      <w:r>
        <w:rPr>
          <w:rFonts w:ascii="Arial" w:hAnsi="Arial"/>
          <w:szCs w:val="22"/>
          <w:lang w:val="en-US"/>
        </w:rPr>
        <w:tab/>
      </w:r>
      <w:r>
        <w:rPr>
          <w:rFonts w:ascii="Arial" w:hAnsi="Arial"/>
          <w:szCs w:val="22"/>
          <w:lang w:val="en-US"/>
        </w:rPr>
        <w:tab/>
        <w:t>NAME:</w:t>
      </w:r>
    </w:p>
    <w:p w14:paraId="61D0A51A" w14:textId="1C5AC3EB" w:rsidR="006E1037" w:rsidRDefault="006E1037" w:rsidP="006E1037">
      <w:pPr>
        <w:pStyle w:val="PlainText"/>
        <w:ind w:left="360"/>
        <w:rPr>
          <w:rFonts w:ascii="Arial" w:hAnsi="Arial"/>
          <w:szCs w:val="22"/>
          <w:lang w:val="en-US"/>
        </w:rPr>
      </w:pPr>
    </w:p>
    <w:p w14:paraId="0E4C1DED" w14:textId="41950055" w:rsidR="0057425D" w:rsidRPr="00CC4EF4" w:rsidRDefault="006E1037" w:rsidP="00EA0676">
      <w:pPr>
        <w:pStyle w:val="PlainText"/>
        <w:ind w:firstLine="360"/>
        <w:rPr>
          <w:rFonts w:ascii="Arial" w:hAnsi="Arial"/>
          <w:szCs w:val="22"/>
          <w:lang w:val="en-US"/>
        </w:rPr>
      </w:pPr>
      <w:r>
        <w:rPr>
          <w:rFonts w:ascii="Arial" w:hAnsi="Arial"/>
          <w:szCs w:val="22"/>
          <w:lang w:val="en-US"/>
        </w:rPr>
        <w:t>DATE:</w:t>
      </w:r>
    </w:p>
    <w:sectPr w:rsidR="0057425D" w:rsidRPr="00CC4EF4" w:rsidSect="00AC46C2">
      <w:pgSz w:w="12240" w:h="15840"/>
      <w:pgMar w:top="567" w:right="1134" w:bottom="27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91D20"/>
    <w:multiLevelType w:val="hybridMultilevel"/>
    <w:tmpl w:val="23F49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8C39D4"/>
    <w:multiLevelType w:val="hybridMultilevel"/>
    <w:tmpl w:val="18EC7F3A"/>
    <w:lvl w:ilvl="0" w:tplc="22441288">
      <w:start w:val="1"/>
      <w:numFmt w:val="bullet"/>
      <w:lvlText w:val=""/>
      <w:lvlJc w:val="left"/>
      <w:pPr>
        <w:ind w:left="360" w:hanging="360"/>
      </w:pPr>
      <w:rPr>
        <w:rFonts w:ascii="Symbol" w:hAnsi="Symbol"/>
      </w:rPr>
    </w:lvl>
    <w:lvl w:ilvl="1" w:tplc="6214EDEA">
      <w:start w:val="1"/>
      <w:numFmt w:val="bullet"/>
      <w:lvlText w:val="o"/>
      <w:lvlJc w:val="left"/>
      <w:pPr>
        <w:ind w:left="1080" w:hanging="360"/>
      </w:pPr>
      <w:rPr>
        <w:rFonts w:ascii="Courier New" w:hAnsi="Courier New"/>
      </w:rPr>
    </w:lvl>
    <w:lvl w:ilvl="2" w:tplc="D8E2CFA6">
      <w:start w:val="1"/>
      <w:numFmt w:val="bullet"/>
      <w:lvlText w:val=""/>
      <w:lvlJc w:val="left"/>
      <w:pPr>
        <w:ind w:left="1800" w:hanging="360"/>
      </w:pPr>
      <w:rPr>
        <w:rFonts w:ascii="Wingdings" w:hAnsi="Wingdings"/>
      </w:rPr>
    </w:lvl>
    <w:lvl w:ilvl="3" w:tplc="CA9C672A">
      <w:start w:val="1"/>
      <w:numFmt w:val="bullet"/>
      <w:lvlText w:val=""/>
      <w:lvlJc w:val="left"/>
      <w:pPr>
        <w:ind w:left="2520" w:hanging="360"/>
      </w:pPr>
      <w:rPr>
        <w:rFonts w:ascii="Symbol" w:hAnsi="Symbol"/>
      </w:rPr>
    </w:lvl>
    <w:lvl w:ilvl="4" w:tplc="5560DE98">
      <w:start w:val="1"/>
      <w:numFmt w:val="bullet"/>
      <w:lvlText w:val="o"/>
      <w:lvlJc w:val="left"/>
      <w:pPr>
        <w:ind w:left="3240" w:hanging="360"/>
      </w:pPr>
      <w:rPr>
        <w:rFonts w:ascii="Courier New" w:hAnsi="Courier New"/>
      </w:rPr>
    </w:lvl>
    <w:lvl w:ilvl="5" w:tplc="F196CE14">
      <w:start w:val="1"/>
      <w:numFmt w:val="bullet"/>
      <w:lvlText w:val=""/>
      <w:lvlJc w:val="left"/>
      <w:pPr>
        <w:ind w:left="3960" w:hanging="360"/>
      </w:pPr>
      <w:rPr>
        <w:rFonts w:ascii="Wingdings" w:hAnsi="Wingdings"/>
      </w:rPr>
    </w:lvl>
    <w:lvl w:ilvl="6" w:tplc="857A20A6">
      <w:start w:val="1"/>
      <w:numFmt w:val="bullet"/>
      <w:lvlText w:val=""/>
      <w:lvlJc w:val="left"/>
      <w:pPr>
        <w:ind w:left="4680" w:hanging="360"/>
      </w:pPr>
      <w:rPr>
        <w:rFonts w:ascii="Symbol" w:hAnsi="Symbol"/>
      </w:rPr>
    </w:lvl>
    <w:lvl w:ilvl="7" w:tplc="EE50FA3C">
      <w:start w:val="1"/>
      <w:numFmt w:val="bullet"/>
      <w:lvlText w:val="o"/>
      <w:lvlJc w:val="left"/>
      <w:pPr>
        <w:ind w:left="5400" w:hanging="360"/>
      </w:pPr>
      <w:rPr>
        <w:rFonts w:ascii="Courier New" w:hAnsi="Courier New"/>
      </w:rPr>
    </w:lvl>
    <w:lvl w:ilvl="8" w:tplc="7E143EFE">
      <w:start w:val="1"/>
      <w:numFmt w:val="bullet"/>
      <w:lvlText w:val=""/>
      <w:lvlJc w:val="left"/>
      <w:pPr>
        <w:ind w:left="6120" w:hanging="360"/>
      </w:pPr>
      <w:rPr>
        <w:rFonts w:ascii="Wingdings" w:hAnsi="Wingdings"/>
      </w:rPr>
    </w:lvl>
  </w:abstractNum>
  <w:abstractNum w:abstractNumId="2" w15:restartNumberingAfterBreak="0">
    <w:nsid w:val="7CEF2874"/>
    <w:multiLevelType w:val="hybridMultilevel"/>
    <w:tmpl w:val="44C0E1AE"/>
    <w:lvl w:ilvl="0" w:tplc="747A0842">
      <w:start w:val="1"/>
      <w:numFmt w:val="bullet"/>
      <w:lvlText w:val=""/>
      <w:lvlJc w:val="left"/>
      <w:pPr>
        <w:ind w:left="720" w:hanging="360"/>
      </w:pPr>
      <w:rPr>
        <w:rFonts w:ascii="Symbol" w:hAnsi="Symbol"/>
      </w:rPr>
    </w:lvl>
    <w:lvl w:ilvl="1" w:tplc="2E8ADE68">
      <w:start w:val="1"/>
      <w:numFmt w:val="bullet"/>
      <w:lvlText w:val="o"/>
      <w:lvlJc w:val="left"/>
      <w:pPr>
        <w:ind w:left="1440" w:hanging="360"/>
      </w:pPr>
      <w:rPr>
        <w:rFonts w:ascii="Courier New" w:hAnsi="Courier New"/>
      </w:rPr>
    </w:lvl>
    <w:lvl w:ilvl="2" w:tplc="CD2A3F58">
      <w:start w:val="1"/>
      <w:numFmt w:val="bullet"/>
      <w:lvlText w:val=""/>
      <w:lvlJc w:val="left"/>
      <w:pPr>
        <w:ind w:left="2160" w:hanging="360"/>
      </w:pPr>
      <w:rPr>
        <w:rFonts w:ascii="Wingdings" w:hAnsi="Wingdings"/>
      </w:rPr>
    </w:lvl>
    <w:lvl w:ilvl="3" w:tplc="983CCF1C">
      <w:start w:val="1"/>
      <w:numFmt w:val="bullet"/>
      <w:lvlText w:val=""/>
      <w:lvlJc w:val="left"/>
      <w:pPr>
        <w:ind w:left="2880" w:hanging="360"/>
      </w:pPr>
      <w:rPr>
        <w:rFonts w:ascii="Symbol" w:hAnsi="Symbol"/>
      </w:rPr>
    </w:lvl>
    <w:lvl w:ilvl="4" w:tplc="0E00684A">
      <w:start w:val="1"/>
      <w:numFmt w:val="bullet"/>
      <w:lvlText w:val="o"/>
      <w:lvlJc w:val="left"/>
      <w:pPr>
        <w:ind w:left="3600" w:hanging="360"/>
      </w:pPr>
      <w:rPr>
        <w:rFonts w:ascii="Courier New" w:hAnsi="Courier New"/>
      </w:rPr>
    </w:lvl>
    <w:lvl w:ilvl="5" w:tplc="6A548C22">
      <w:start w:val="1"/>
      <w:numFmt w:val="bullet"/>
      <w:lvlText w:val=""/>
      <w:lvlJc w:val="left"/>
      <w:pPr>
        <w:ind w:left="4320" w:hanging="360"/>
      </w:pPr>
      <w:rPr>
        <w:rFonts w:ascii="Wingdings" w:hAnsi="Wingdings"/>
      </w:rPr>
    </w:lvl>
    <w:lvl w:ilvl="6" w:tplc="570A6D54">
      <w:start w:val="1"/>
      <w:numFmt w:val="bullet"/>
      <w:lvlText w:val=""/>
      <w:lvlJc w:val="left"/>
      <w:pPr>
        <w:ind w:left="5040" w:hanging="360"/>
      </w:pPr>
      <w:rPr>
        <w:rFonts w:ascii="Symbol" w:hAnsi="Symbol"/>
      </w:rPr>
    </w:lvl>
    <w:lvl w:ilvl="7" w:tplc="92D227DC">
      <w:start w:val="1"/>
      <w:numFmt w:val="bullet"/>
      <w:lvlText w:val="o"/>
      <w:lvlJc w:val="left"/>
      <w:pPr>
        <w:ind w:left="5760" w:hanging="360"/>
      </w:pPr>
      <w:rPr>
        <w:rFonts w:ascii="Courier New" w:hAnsi="Courier New"/>
      </w:rPr>
    </w:lvl>
    <w:lvl w:ilvl="8" w:tplc="AF0CDC88">
      <w:start w:val="1"/>
      <w:numFmt w:val="bullet"/>
      <w:lvlText w:val=""/>
      <w:lvlJc w:val="left"/>
      <w:pPr>
        <w:ind w:left="6480" w:hanging="360"/>
      </w:pPr>
      <w:rPr>
        <w:rFonts w:ascii="Wingdings" w:hAnsi="Wingdings"/>
      </w:rPr>
    </w:lvl>
  </w:abstractNum>
  <w:abstractNum w:abstractNumId="3" w15:restartNumberingAfterBreak="0">
    <w:nsid w:val="7D6D0D80"/>
    <w:multiLevelType w:val="hybridMultilevel"/>
    <w:tmpl w:val="00343368"/>
    <w:lvl w:ilvl="0" w:tplc="600AF900">
      <w:start w:val="1"/>
      <w:numFmt w:val="decimal"/>
      <w:lvlText w:val="%1."/>
      <w:lvlJc w:val="left"/>
      <w:pPr>
        <w:ind w:left="360" w:hanging="360"/>
      </w:pPr>
    </w:lvl>
    <w:lvl w:ilvl="1" w:tplc="11622AE8">
      <w:start w:val="1"/>
      <w:numFmt w:val="bullet"/>
      <w:lvlText w:val="o"/>
      <w:lvlJc w:val="left"/>
      <w:pPr>
        <w:ind w:left="1080" w:hanging="360"/>
      </w:pPr>
      <w:rPr>
        <w:rFonts w:ascii="Courier New" w:hAnsi="Courier New"/>
      </w:rPr>
    </w:lvl>
    <w:lvl w:ilvl="2" w:tplc="5FEC4AFE">
      <w:start w:val="1"/>
      <w:numFmt w:val="bullet"/>
      <w:lvlText w:val=""/>
      <w:lvlJc w:val="left"/>
      <w:pPr>
        <w:ind w:left="1800" w:hanging="360"/>
      </w:pPr>
      <w:rPr>
        <w:rFonts w:ascii="Wingdings" w:hAnsi="Wingdings"/>
      </w:rPr>
    </w:lvl>
    <w:lvl w:ilvl="3" w:tplc="4FA4B50C">
      <w:start w:val="1"/>
      <w:numFmt w:val="bullet"/>
      <w:lvlText w:val=""/>
      <w:lvlJc w:val="left"/>
      <w:pPr>
        <w:ind w:left="2520" w:hanging="360"/>
      </w:pPr>
      <w:rPr>
        <w:rFonts w:ascii="Symbol" w:hAnsi="Symbol"/>
      </w:rPr>
    </w:lvl>
    <w:lvl w:ilvl="4" w:tplc="06008F0A">
      <w:start w:val="1"/>
      <w:numFmt w:val="bullet"/>
      <w:lvlText w:val="o"/>
      <w:lvlJc w:val="left"/>
      <w:pPr>
        <w:ind w:left="3240" w:hanging="360"/>
      </w:pPr>
      <w:rPr>
        <w:rFonts w:ascii="Courier New" w:hAnsi="Courier New"/>
      </w:rPr>
    </w:lvl>
    <w:lvl w:ilvl="5" w:tplc="197E4084">
      <w:start w:val="1"/>
      <w:numFmt w:val="bullet"/>
      <w:lvlText w:val=""/>
      <w:lvlJc w:val="left"/>
      <w:pPr>
        <w:ind w:left="3960" w:hanging="360"/>
      </w:pPr>
      <w:rPr>
        <w:rFonts w:ascii="Wingdings" w:hAnsi="Wingdings"/>
      </w:rPr>
    </w:lvl>
    <w:lvl w:ilvl="6" w:tplc="7EEA3D2C">
      <w:start w:val="1"/>
      <w:numFmt w:val="bullet"/>
      <w:lvlText w:val=""/>
      <w:lvlJc w:val="left"/>
      <w:pPr>
        <w:ind w:left="4680" w:hanging="360"/>
      </w:pPr>
      <w:rPr>
        <w:rFonts w:ascii="Symbol" w:hAnsi="Symbol"/>
      </w:rPr>
    </w:lvl>
    <w:lvl w:ilvl="7" w:tplc="490E1326">
      <w:start w:val="1"/>
      <w:numFmt w:val="bullet"/>
      <w:lvlText w:val="o"/>
      <w:lvlJc w:val="left"/>
      <w:pPr>
        <w:ind w:left="5400" w:hanging="360"/>
      </w:pPr>
      <w:rPr>
        <w:rFonts w:ascii="Courier New" w:hAnsi="Courier New"/>
      </w:rPr>
    </w:lvl>
    <w:lvl w:ilvl="8" w:tplc="F96059A2">
      <w:start w:val="1"/>
      <w:numFmt w:val="bullet"/>
      <w:lvlText w:val=""/>
      <w:lvlJc w:val="left"/>
      <w:pPr>
        <w:ind w:left="6120" w:hanging="360"/>
      </w:pPr>
      <w:rPr>
        <w:rFonts w:ascii="Wingdings" w:hAnsi="Wingding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ABC"/>
    <w:rsid w:val="000164B1"/>
    <w:rsid w:val="000D75C3"/>
    <w:rsid w:val="00221116"/>
    <w:rsid w:val="00253C99"/>
    <w:rsid w:val="002C4FF8"/>
    <w:rsid w:val="002E08AE"/>
    <w:rsid w:val="003B42B1"/>
    <w:rsid w:val="0057425D"/>
    <w:rsid w:val="006C0B8E"/>
    <w:rsid w:val="006E1037"/>
    <w:rsid w:val="0072223F"/>
    <w:rsid w:val="007F7B6E"/>
    <w:rsid w:val="008641EF"/>
    <w:rsid w:val="008D585B"/>
    <w:rsid w:val="00912B4C"/>
    <w:rsid w:val="0095167F"/>
    <w:rsid w:val="009F33B7"/>
    <w:rsid w:val="00A21ABC"/>
    <w:rsid w:val="00A5397B"/>
    <w:rsid w:val="00A64D7A"/>
    <w:rsid w:val="00AB5996"/>
    <w:rsid w:val="00AC46C2"/>
    <w:rsid w:val="00B21060"/>
    <w:rsid w:val="00B31EC9"/>
    <w:rsid w:val="00BB3DB6"/>
    <w:rsid w:val="00BF637C"/>
    <w:rsid w:val="00C06D08"/>
    <w:rsid w:val="00C13848"/>
    <w:rsid w:val="00C91B0E"/>
    <w:rsid w:val="00CB3C26"/>
    <w:rsid w:val="00CC4EF4"/>
    <w:rsid w:val="00CF3452"/>
    <w:rsid w:val="00DD0303"/>
    <w:rsid w:val="00DD5CD9"/>
    <w:rsid w:val="00E74217"/>
    <w:rsid w:val="00EA0676"/>
    <w:rsid w:val="00EA2994"/>
    <w:rsid w:val="00EC493F"/>
    <w:rsid w:val="00EC7580"/>
    <w:rsid w:val="00F57421"/>
    <w:rsid w:val="00F639D6"/>
    <w:rsid w:val="00F87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51F9"/>
  <w15:docId w15:val="{01D33143-A8FB-B342-AA1C-37835732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pPr>
      <w:ind w:left="94"/>
    </w:pPr>
  </w:style>
  <w:style w:type="paragraph" w:styleId="PlainText">
    <w:name w:val="Plain Text"/>
    <w:basedOn w:val="Normal"/>
    <w:link w:val="PlainTextChar"/>
    <w:uiPriority w:val="99"/>
    <w:unhideWhenUsed/>
    <w:rsid w:val="00A5397B"/>
    <w:pPr>
      <w:widowControl/>
      <w:autoSpaceDE/>
      <w:autoSpaceDN/>
    </w:pPr>
    <w:rPr>
      <w:rFonts w:ascii="Calibri" w:eastAsiaTheme="minorHAnsi" w:hAnsi="Calibri" w:cstheme="minorBidi"/>
      <w:szCs w:val="21"/>
      <w:lang w:val="en-GB"/>
    </w:rPr>
  </w:style>
  <w:style w:type="character" w:customStyle="1" w:styleId="PlainTextChar">
    <w:name w:val="Plain Text Char"/>
    <w:basedOn w:val="DefaultParagraphFont"/>
    <w:link w:val="PlainText"/>
    <w:uiPriority w:val="99"/>
    <w:rsid w:val="00A5397B"/>
    <w:rPr>
      <w:rFonts w:ascii="Calibri" w:hAnsi="Calibri"/>
      <w:szCs w:val="21"/>
      <w:lang w:val="en-GB"/>
    </w:rPr>
  </w:style>
  <w:style w:type="character" w:styleId="Hyperlink">
    <w:name w:val="Hyperlink"/>
    <w:basedOn w:val="DefaultParagraphFont"/>
    <w:uiPriority w:val="99"/>
    <w:unhideWhenUsed/>
    <w:rsid w:val="00C13848"/>
    <w:rPr>
      <w:color w:val="0000FF" w:themeColor="hyperlink"/>
      <w:u w:val="single"/>
    </w:rPr>
  </w:style>
  <w:style w:type="character" w:styleId="UnresolvedMention">
    <w:name w:val="Unresolved Mention"/>
    <w:basedOn w:val="DefaultParagraphFont"/>
    <w:uiPriority w:val="99"/>
    <w:semiHidden/>
    <w:unhideWhenUsed/>
    <w:rsid w:val="00C13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2142648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hop@curwenprintstudy.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op@curwenprintstudy.co.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4535A-A903-1640-B49A-15F775254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2021-02-02T12:07:00Z</dcterms:created>
  <dcterms:modified xsi:type="dcterms:W3CDTF">2021-02-02T12:18:00Z</dcterms:modified>
</cp:coreProperties>
</file>